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F5E" w:rsidRPr="00196F5E" w:rsidRDefault="00196F5E" w:rsidP="00196F5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196F5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Nabór na stanowisko - Asystent rodziny</w:t>
      </w:r>
    </w:p>
    <w:p w:rsidR="00196F5E" w:rsidRPr="00196F5E" w:rsidRDefault="00196F5E" w:rsidP="00196F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F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Nabór na stanowisko - Asystent rodziny</w:t>
      </w:r>
    </w:p>
    <w:p w:rsidR="00196F5E" w:rsidRPr="00196F5E" w:rsidRDefault="00196F5E" w:rsidP="00196F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F5E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Miejsko- Gminnego Ośrodka Pomocy Społecznej w Świerzawie informuje,</w:t>
      </w:r>
    </w:p>
    <w:p w:rsidR="00196F5E" w:rsidRPr="00196F5E" w:rsidRDefault="00196F5E" w:rsidP="00196F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F5E">
        <w:rPr>
          <w:rFonts w:ascii="Times New Roman" w:eastAsia="Times New Roman" w:hAnsi="Times New Roman" w:cs="Times New Roman"/>
          <w:sz w:val="24"/>
          <w:szCs w:val="24"/>
          <w:lang w:eastAsia="pl-PL"/>
        </w:rPr>
        <w:t> że poszukuje pracownika na stanowisko </w:t>
      </w:r>
      <w:r w:rsidRPr="00196F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asystenta rodziny</w:t>
      </w:r>
      <w:r w:rsidRPr="00196F5E">
        <w:rPr>
          <w:rFonts w:ascii="Times New Roman" w:eastAsia="Times New Roman" w:hAnsi="Times New Roman" w:cs="Times New Roman"/>
          <w:sz w:val="24"/>
          <w:szCs w:val="24"/>
          <w:lang w:eastAsia="pl-PL"/>
        </w:rPr>
        <w:t> w wymiarze pełnego etatu.</w:t>
      </w:r>
    </w:p>
    <w:p w:rsidR="00196F5E" w:rsidRPr="00196F5E" w:rsidRDefault="00196F5E" w:rsidP="00196F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F5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196F5E" w:rsidRPr="00196F5E" w:rsidRDefault="00196F5E" w:rsidP="00196F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F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Nazwa i adres jednostki:</w:t>
      </w:r>
    </w:p>
    <w:p w:rsidR="00196F5E" w:rsidRPr="00196F5E" w:rsidRDefault="00196F5E" w:rsidP="00196F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F5E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Miejsko-Gminny Ośrodek Pomocy Społecznej w Świerzawie,</w:t>
      </w:r>
    </w:p>
    <w:p w:rsidR="00196F5E" w:rsidRPr="00196F5E" w:rsidRDefault="00196F5E" w:rsidP="00196F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F5E">
        <w:rPr>
          <w:rFonts w:ascii="Times New Roman" w:eastAsia="Times New Roman" w:hAnsi="Times New Roman" w:cs="Times New Roman"/>
          <w:sz w:val="24"/>
          <w:szCs w:val="24"/>
          <w:lang w:eastAsia="pl-PL"/>
        </w:rPr>
        <w:t>59-540 Świerzawa, Plac Wolności 60.</w:t>
      </w:r>
    </w:p>
    <w:p w:rsidR="00196F5E" w:rsidRPr="00196F5E" w:rsidRDefault="00196F5E" w:rsidP="00196F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F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Określenie stanowiska:</w:t>
      </w:r>
    </w:p>
    <w:p w:rsidR="00196F5E" w:rsidRPr="00196F5E" w:rsidRDefault="00196F5E" w:rsidP="00196F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F5E">
        <w:rPr>
          <w:rFonts w:ascii="Times New Roman" w:eastAsia="Times New Roman" w:hAnsi="Times New Roman" w:cs="Times New Roman"/>
          <w:sz w:val="24"/>
          <w:szCs w:val="24"/>
          <w:lang w:eastAsia="pl-PL"/>
        </w:rPr>
        <w:t>Asystent rodziny.</w:t>
      </w:r>
    </w:p>
    <w:p w:rsidR="00196F5E" w:rsidRPr="00196F5E" w:rsidRDefault="00196F5E" w:rsidP="00196F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F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Rodzaj zatrudnienia: </w:t>
      </w:r>
    </w:p>
    <w:p w:rsidR="00196F5E" w:rsidRPr="00196F5E" w:rsidRDefault="00196F5E" w:rsidP="00196F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F5E">
        <w:rPr>
          <w:rFonts w:ascii="Times New Roman" w:eastAsia="Times New Roman" w:hAnsi="Times New Roman" w:cs="Times New Roman"/>
          <w:sz w:val="24"/>
          <w:szCs w:val="24"/>
          <w:lang w:eastAsia="pl-PL"/>
        </w:rPr>
        <w:t>Umowa o pracę w wymiarze pełnego etatu, w systemie zadaniowego czasu pracy.</w:t>
      </w:r>
    </w:p>
    <w:p w:rsidR="00196F5E" w:rsidRPr="00196F5E" w:rsidRDefault="00196F5E" w:rsidP="00196F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F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Wymagania niezbędne dla osoby aplikującej:</w:t>
      </w:r>
    </w:p>
    <w:p w:rsidR="00196F5E" w:rsidRPr="00196F5E" w:rsidRDefault="00196F5E" w:rsidP="00196F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F5E">
        <w:rPr>
          <w:rFonts w:ascii="Times New Roman" w:eastAsia="Times New Roman" w:hAnsi="Times New Roman" w:cs="Times New Roman"/>
          <w:sz w:val="24"/>
          <w:szCs w:val="24"/>
          <w:lang w:eastAsia="pl-PL"/>
        </w:rPr>
        <w:t>Asystentem rodziny może być osoba, która:</w:t>
      </w:r>
    </w:p>
    <w:p w:rsidR="00196F5E" w:rsidRPr="00196F5E" w:rsidRDefault="00196F5E" w:rsidP="00196F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F5E">
        <w:rPr>
          <w:rFonts w:ascii="Times New Roman" w:eastAsia="Times New Roman" w:hAnsi="Times New Roman" w:cs="Times New Roman"/>
          <w:sz w:val="24"/>
          <w:szCs w:val="24"/>
          <w:lang w:eastAsia="pl-PL"/>
        </w:rPr>
        <w:t>1) posiada:</w:t>
      </w:r>
    </w:p>
    <w:p w:rsidR="00196F5E" w:rsidRPr="00196F5E" w:rsidRDefault="00196F5E" w:rsidP="00196F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F5E">
        <w:rPr>
          <w:rFonts w:ascii="Times New Roman" w:eastAsia="Times New Roman" w:hAnsi="Times New Roman" w:cs="Times New Roman"/>
          <w:sz w:val="24"/>
          <w:szCs w:val="24"/>
          <w:lang w:eastAsia="pl-PL"/>
        </w:rPr>
        <w:t> a) wykształcenie wyższe na kierunku pedagogika, psychologia, socjologia, nauki o rodzinie,</w:t>
      </w:r>
    </w:p>
    <w:p w:rsidR="00196F5E" w:rsidRPr="00196F5E" w:rsidRDefault="00196F5E" w:rsidP="00196F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F5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 praca socjalna lub</w:t>
      </w:r>
    </w:p>
    <w:p w:rsidR="00196F5E" w:rsidRPr="00196F5E" w:rsidRDefault="00196F5E" w:rsidP="00196F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F5E">
        <w:rPr>
          <w:rFonts w:ascii="Times New Roman" w:eastAsia="Times New Roman" w:hAnsi="Times New Roman" w:cs="Times New Roman"/>
          <w:sz w:val="24"/>
          <w:szCs w:val="24"/>
          <w:lang w:eastAsia="pl-PL"/>
        </w:rPr>
        <w:t> b) wykształcenie wyższe na dowolnym kierunku uzupełnione szkoleniem z zakresu pracy  z dziećmi lub rodziną i udokumentuje, co najmniej roczny staż pracy z dziećmi lub rodziną lub studiami podyplomowymi obejmującymi zakres programowy szkolenia określony na podstawie art.12 ust. 3 ustawy z dnia 9 czerwca 2011 roku o wspieraniu rodziny i systemie pieczy zastępczej i udokumentuje, co najmniej roczny staż pracy z dziećmi lub rodziną lub</w:t>
      </w:r>
    </w:p>
    <w:p w:rsidR="00196F5E" w:rsidRPr="00196F5E" w:rsidRDefault="00196F5E" w:rsidP="00196F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F5E">
        <w:rPr>
          <w:rFonts w:ascii="Times New Roman" w:eastAsia="Times New Roman" w:hAnsi="Times New Roman" w:cs="Times New Roman"/>
          <w:sz w:val="24"/>
          <w:szCs w:val="24"/>
          <w:lang w:eastAsia="pl-PL"/>
        </w:rPr>
        <w:t> c) wykształcenie średnie lub średnie branżowe i szkolenie z zakresu pracy z dziećmi lub rodziną, a także udokumentuje, co najmniej 3-letni staż pracy z dziećmi lub rodziną;</w:t>
      </w:r>
    </w:p>
    <w:p w:rsidR="00196F5E" w:rsidRPr="00196F5E" w:rsidRDefault="00196F5E" w:rsidP="00196F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F5E">
        <w:rPr>
          <w:rFonts w:ascii="Times New Roman" w:eastAsia="Times New Roman" w:hAnsi="Times New Roman" w:cs="Times New Roman"/>
          <w:sz w:val="24"/>
          <w:szCs w:val="24"/>
          <w:lang w:eastAsia="pl-PL"/>
        </w:rPr>
        <w:t>2) nie jest i nie była pozbawiona władzy rodzicielskiej oraz władza rodzicielska nie jest jej zawieszona ani ograniczona;</w:t>
      </w:r>
    </w:p>
    <w:p w:rsidR="00196F5E" w:rsidRPr="00196F5E" w:rsidRDefault="00196F5E" w:rsidP="00196F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F5E">
        <w:rPr>
          <w:rFonts w:ascii="Times New Roman" w:eastAsia="Times New Roman" w:hAnsi="Times New Roman" w:cs="Times New Roman"/>
          <w:sz w:val="24"/>
          <w:szCs w:val="24"/>
          <w:lang w:eastAsia="pl-PL"/>
        </w:rPr>
        <w:t>3) wypełnia obowiązek alimentacyjny - w przypadku, gdy taki obowiązek w stosunku do niej wynika  z tytułu egzekucyjnego;</w:t>
      </w:r>
    </w:p>
    <w:p w:rsidR="00196F5E" w:rsidRPr="00196F5E" w:rsidRDefault="00196F5E" w:rsidP="00196F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F5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4) nie była skazana prawomocnym wyrokiem za umyślne przestępstwo lub umyślne przestępstwo skarbowe.</w:t>
      </w:r>
    </w:p>
    <w:p w:rsidR="00196F5E" w:rsidRPr="00196F5E" w:rsidRDefault="00196F5E" w:rsidP="00196F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F5E">
        <w:rPr>
          <w:rFonts w:ascii="Times New Roman" w:eastAsia="Times New Roman" w:hAnsi="Times New Roman" w:cs="Times New Roman"/>
          <w:sz w:val="24"/>
          <w:szCs w:val="24"/>
          <w:lang w:eastAsia="pl-PL"/>
        </w:rPr>
        <w:t>5) nie figuruje w bazie danych Rejestru Sprawców Przestępstw na Tle Seksualnym z dostępem ograniczonym.</w:t>
      </w:r>
    </w:p>
    <w:p w:rsidR="00196F5E" w:rsidRPr="00196F5E" w:rsidRDefault="00196F5E" w:rsidP="00196F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F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  Wymagania dodatkowe:</w:t>
      </w:r>
    </w:p>
    <w:p w:rsidR="00196F5E" w:rsidRPr="00196F5E" w:rsidRDefault="00196F5E" w:rsidP="00196F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F5E">
        <w:rPr>
          <w:rFonts w:ascii="Times New Roman" w:eastAsia="Times New Roman" w:hAnsi="Times New Roman" w:cs="Times New Roman"/>
          <w:sz w:val="24"/>
          <w:szCs w:val="24"/>
          <w:lang w:eastAsia="pl-PL"/>
        </w:rPr>
        <w:t>1) umiejętność obsługi komputera w środowisku MS Office;</w:t>
      </w:r>
    </w:p>
    <w:p w:rsidR="00196F5E" w:rsidRPr="00196F5E" w:rsidRDefault="00196F5E" w:rsidP="00196F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F5E">
        <w:rPr>
          <w:rFonts w:ascii="Times New Roman" w:eastAsia="Times New Roman" w:hAnsi="Times New Roman" w:cs="Times New Roman"/>
          <w:sz w:val="24"/>
          <w:szCs w:val="24"/>
          <w:lang w:eastAsia="pl-PL"/>
        </w:rPr>
        <w:t>2) zdolność analitycznego rozwiązywania problemów;</w:t>
      </w:r>
    </w:p>
    <w:p w:rsidR="00196F5E" w:rsidRPr="00196F5E" w:rsidRDefault="00196F5E" w:rsidP="00196F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F5E">
        <w:rPr>
          <w:rFonts w:ascii="Times New Roman" w:eastAsia="Times New Roman" w:hAnsi="Times New Roman" w:cs="Times New Roman"/>
          <w:sz w:val="24"/>
          <w:szCs w:val="24"/>
          <w:lang w:eastAsia="pl-PL"/>
        </w:rPr>
        <w:t>3) samodzielność w działaniu oraz wykazywanie własnej inicjatywy;</w:t>
      </w:r>
    </w:p>
    <w:p w:rsidR="00196F5E" w:rsidRPr="00196F5E" w:rsidRDefault="00196F5E" w:rsidP="00196F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F5E">
        <w:rPr>
          <w:rFonts w:ascii="Times New Roman" w:eastAsia="Times New Roman" w:hAnsi="Times New Roman" w:cs="Times New Roman"/>
          <w:sz w:val="24"/>
          <w:szCs w:val="24"/>
          <w:lang w:eastAsia="pl-PL"/>
        </w:rPr>
        <w:t>4) odporność na stres;</w:t>
      </w:r>
    </w:p>
    <w:p w:rsidR="00196F5E" w:rsidRPr="00196F5E" w:rsidRDefault="00196F5E" w:rsidP="00196F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F5E">
        <w:rPr>
          <w:rFonts w:ascii="Times New Roman" w:eastAsia="Times New Roman" w:hAnsi="Times New Roman" w:cs="Times New Roman"/>
          <w:sz w:val="24"/>
          <w:szCs w:val="24"/>
          <w:lang w:eastAsia="pl-PL"/>
        </w:rPr>
        <w:t>5) odpowiedzialność;</w:t>
      </w:r>
    </w:p>
    <w:p w:rsidR="00196F5E" w:rsidRPr="00196F5E" w:rsidRDefault="00196F5E" w:rsidP="00196F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F5E">
        <w:rPr>
          <w:rFonts w:ascii="Times New Roman" w:eastAsia="Times New Roman" w:hAnsi="Times New Roman" w:cs="Times New Roman"/>
          <w:sz w:val="24"/>
          <w:szCs w:val="24"/>
          <w:lang w:eastAsia="pl-PL"/>
        </w:rPr>
        <w:t>6) asertywność;</w:t>
      </w:r>
    </w:p>
    <w:p w:rsidR="00196F5E" w:rsidRPr="00196F5E" w:rsidRDefault="00196F5E" w:rsidP="00196F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F5E">
        <w:rPr>
          <w:rFonts w:ascii="Times New Roman" w:eastAsia="Times New Roman" w:hAnsi="Times New Roman" w:cs="Times New Roman"/>
          <w:sz w:val="24"/>
          <w:szCs w:val="24"/>
          <w:lang w:eastAsia="pl-PL"/>
        </w:rPr>
        <w:t>7) mile widziane doświadczenie w pracy na stanowisku asystenta rodziny;</w:t>
      </w:r>
    </w:p>
    <w:p w:rsidR="00196F5E" w:rsidRPr="00196F5E" w:rsidRDefault="00196F5E" w:rsidP="00196F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F5E">
        <w:rPr>
          <w:rFonts w:ascii="Times New Roman" w:eastAsia="Times New Roman" w:hAnsi="Times New Roman" w:cs="Times New Roman"/>
          <w:sz w:val="24"/>
          <w:szCs w:val="24"/>
          <w:lang w:eastAsia="pl-PL"/>
        </w:rPr>
        <w:t>8) dobra znajomość przepisów prawa z zakresu: wspierania rodziny i systemu pieczy zastępczej, pomocy społecznej, przeciwdziałania przemocy w rodzinie, prawa rodzinnego; </w:t>
      </w:r>
    </w:p>
    <w:p w:rsidR="00196F5E" w:rsidRPr="00196F5E" w:rsidRDefault="00196F5E" w:rsidP="00196F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F5E">
        <w:rPr>
          <w:rFonts w:ascii="Times New Roman" w:eastAsia="Times New Roman" w:hAnsi="Times New Roman" w:cs="Times New Roman"/>
          <w:sz w:val="24"/>
          <w:szCs w:val="24"/>
          <w:lang w:eastAsia="pl-PL"/>
        </w:rPr>
        <w:t>9) prawo jazdy kat. B.</w:t>
      </w:r>
    </w:p>
    <w:p w:rsidR="00196F5E" w:rsidRPr="00196F5E" w:rsidRDefault="00196F5E" w:rsidP="00196F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F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6. Do zadań asystenta rodziny należy w szczególności:</w:t>
      </w:r>
    </w:p>
    <w:p w:rsidR="00196F5E" w:rsidRPr="00196F5E" w:rsidRDefault="00196F5E" w:rsidP="00196F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F5E">
        <w:rPr>
          <w:rFonts w:ascii="Times New Roman" w:eastAsia="Times New Roman" w:hAnsi="Times New Roman" w:cs="Times New Roman"/>
          <w:sz w:val="24"/>
          <w:szCs w:val="24"/>
          <w:lang w:eastAsia="pl-PL"/>
        </w:rPr>
        <w:t> 1) opracowanie i realizacja planu pracy z rodziną we współpracy z członkami rodziny i w konsultacji z pracownikiem socjalnym, o którym mowa w art.11 ust.1 ustawy o wspieraniu rodziny i systemie pieczy zastępczej;</w:t>
      </w:r>
    </w:p>
    <w:p w:rsidR="00196F5E" w:rsidRPr="00196F5E" w:rsidRDefault="00196F5E" w:rsidP="00196F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F5E">
        <w:rPr>
          <w:rFonts w:ascii="Times New Roman" w:eastAsia="Times New Roman" w:hAnsi="Times New Roman" w:cs="Times New Roman"/>
          <w:sz w:val="24"/>
          <w:szCs w:val="24"/>
          <w:lang w:eastAsia="pl-PL"/>
        </w:rPr>
        <w:t> 2) opracowanie, we współpracy z członkami rodziny i koordynatorem rodzinnej pieczy zastępczej, planu pracy z rodziną, który jest skoordynowany z planem pomocy dziecku umieszczonemu w pieczy zastępczej;</w:t>
      </w:r>
    </w:p>
    <w:p w:rsidR="00196F5E" w:rsidRPr="00196F5E" w:rsidRDefault="00196F5E" w:rsidP="00196F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F5E">
        <w:rPr>
          <w:rFonts w:ascii="Times New Roman" w:eastAsia="Times New Roman" w:hAnsi="Times New Roman" w:cs="Times New Roman"/>
          <w:sz w:val="24"/>
          <w:szCs w:val="24"/>
          <w:lang w:eastAsia="pl-PL"/>
        </w:rPr>
        <w:t> 3) udzielanie pomocy rodzinom w poprawie ich sytuacji życiowej, w tym w zdobywaniu umiejętności prawidłowego prowadzenia gospodarstwa domowego;</w:t>
      </w:r>
    </w:p>
    <w:p w:rsidR="00196F5E" w:rsidRPr="00196F5E" w:rsidRDefault="00196F5E" w:rsidP="00196F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F5E">
        <w:rPr>
          <w:rFonts w:ascii="Times New Roman" w:eastAsia="Times New Roman" w:hAnsi="Times New Roman" w:cs="Times New Roman"/>
          <w:sz w:val="24"/>
          <w:szCs w:val="24"/>
          <w:lang w:eastAsia="pl-PL"/>
        </w:rPr>
        <w:t> 4) udzielanie pomocy rodzinom w rozwiązywaniu problemów socjalnych;</w:t>
      </w:r>
    </w:p>
    <w:p w:rsidR="00196F5E" w:rsidRPr="00196F5E" w:rsidRDefault="00196F5E" w:rsidP="00196F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F5E">
        <w:rPr>
          <w:rFonts w:ascii="Times New Roman" w:eastAsia="Times New Roman" w:hAnsi="Times New Roman" w:cs="Times New Roman"/>
          <w:sz w:val="24"/>
          <w:szCs w:val="24"/>
          <w:lang w:eastAsia="pl-PL"/>
        </w:rPr>
        <w:t> 5) udzielanie pomocy rodzinom w rozwiązywaniu problemów psychologicznych;</w:t>
      </w:r>
    </w:p>
    <w:p w:rsidR="00196F5E" w:rsidRPr="00196F5E" w:rsidRDefault="00196F5E" w:rsidP="00196F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F5E">
        <w:rPr>
          <w:rFonts w:ascii="Times New Roman" w:eastAsia="Times New Roman" w:hAnsi="Times New Roman" w:cs="Times New Roman"/>
          <w:sz w:val="24"/>
          <w:szCs w:val="24"/>
          <w:lang w:eastAsia="pl-PL"/>
        </w:rPr>
        <w:t> 6) udzielanie pomocy rodzinom w rozwiązywaniu problemów wychowawczych z dziećmi;</w:t>
      </w:r>
    </w:p>
    <w:p w:rsidR="00196F5E" w:rsidRPr="00196F5E" w:rsidRDefault="00196F5E" w:rsidP="00196F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F5E">
        <w:rPr>
          <w:rFonts w:ascii="Times New Roman" w:eastAsia="Times New Roman" w:hAnsi="Times New Roman" w:cs="Times New Roman"/>
          <w:sz w:val="24"/>
          <w:szCs w:val="24"/>
          <w:lang w:eastAsia="pl-PL"/>
        </w:rPr>
        <w:t> 7) wspieranie aktywności społecznej rodzin;</w:t>
      </w:r>
    </w:p>
    <w:p w:rsidR="00196F5E" w:rsidRPr="00196F5E" w:rsidRDefault="00196F5E" w:rsidP="00196F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F5E">
        <w:rPr>
          <w:rFonts w:ascii="Times New Roman" w:eastAsia="Times New Roman" w:hAnsi="Times New Roman" w:cs="Times New Roman"/>
          <w:sz w:val="24"/>
          <w:szCs w:val="24"/>
          <w:lang w:eastAsia="pl-PL"/>
        </w:rPr>
        <w:t> 8) motywowanie członków rodzin do podnoszenia kwalifikacji zawodowych;</w:t>
      </w:r>
    </w:p>
    <w:p w:rsidR="00196F5E" w:rsidRPr="00196F5E" w:rsidRDefault="00196F5E" w:rsidP="00196F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F5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9) udzielanie pomocy w poszukiwaniu, podejmowaniu i utrzymywaniu pracy zarobkowej;</w:t>
      </w:r>
    </w:p>
    <w:p w:rsidR="00196F5E" w:rsidRPr="00196F5E" w:rsidRDefault="00196F5E" w:rsidP="00196F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F5E">
        <w:rPr>
          <w:rFonts w:ascii="Times New Roman" w:eastAsia="Times New Roman" w:hAnsi="Times New Roman" w:cs="Times New Roman"/>
          <w:sz w:val="24"/>
          <w:szCs w:val="24"/>
          <w:lang w:eastAsia="pl-PL"/>
        </w:rPr>
        <w:t>10) motywowanie do udziału w zajęciach grupowych dla rodziców, mających na celu kształtowanie prawidłowych wzorców rodzicielskich i umiejętności psychospołecznych;</w:t>
      </w:r>
    </w:p>
    <w:p w:rsidR="00196F5E" w:rsidRPr="00196F5E" w:rsidRDefault="00196F5E" w:rsidP="00196F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F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11) udzielanie wsparcia dzieciom, w szczególności poprzez udział w zajęciach </w:t>
      </w:r>
      <w:proofErr w:type="spellStart"/>
      <w:r w:rsidRPr="00196F5E">
        <w:rPr>
          <w:rFonts w:ascii="Times New Roman" w:eastAsia="Times New Roman" w:hAnsi="Times New Roman" w:cs="Times New Roman"/>
          <w:sz w:val="24"/>
          <w:szCs w:val="24"/>
          <w:lang w:eastAsia="pl-PL"/>
        </w:rPr>
        <w:t>psychoedukacyjnych</w:t>
      </w:r>
      <w:proofErr w:type="spellEnd"/>
      <w:r w:rsidRPr="00196F5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196F5E" w:rsidRPr="00196F5E" w:rsidRDefault="00196F5E" w:rsidP="00196F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F5E">
        <w:rPr>
          <w:rFonts w:ascii="Times New Roman" w:eastAsia="Times New Roman" w:hAnsi="Times New Roman" w:cs="Times New Roman"/>
          <w:sz w:val="24"/>
          <w:szCs w:val="24"/>
          <w:lang w:eastAsia="pl-PL"/>
        </w:rPr>
        <w:t>11a) udzielanie wsparcia dziecku przez towarzyszenie mu podczas posiedzenia albo rozprawy z jego udziałem, o których mowa w art. 76a § 1 ustawy z dnia 6 czerwca 1997 r. – Kodeks postępowania karnego (Dz. U. z 2025 r. poz. 46 ze zm.)</w:t>
      </w:r>
    </w:p>
    <w:p w:rsidR="00196F5E" w:rsidRPr="00196F5E" w:rsidRDefault="00196F5E" w:rsidP="00196F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F5E">
        <w:rPr>
          <w:rFonts w:ascii="Times New Roman" w:eastAsia="Times New Roman" w:hAnsi="Times New Roman" w:cs="Times New Roman"/>
          <w:sz w:val="24"/>
          <w:szCs w:val="24"/>
          <w:lang w:eastAsia="pl-PL"/>
        </w:rPr>
        <w:t>12) podejmowanie działań interwencyjnych i zaradczych w sytuacji zagrożenia bezpieczeństwa dzieci i rodzin;</w:t>
      </w:r>
    </w:p>
    <w:p w:rsidR="00196F5E" w:rsidRPr="00196F5E" w:rsidRDefault="00196F5E" w:rsidP="00196F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F5E">
        <w:rPr>
          <w:rFonts w:ascii="Times New Roman" w:eastAsia="Times New Roman" w:hAnsi="Times New Roman" w:cs="Times New Roman"/>
          <w:sz w:val="24"/>
          <w:szCs w:val="24"/>
          <w:lang w:eastAsia="pl-PL"/>
        </w:rPr>
        <w:t>13) prowadzenie indywidualnych konsultacji wychowawczych dla rodziców i dzieci;</w:t>
      </w:r>
    </w:p>
    <w:p w:rsidR="00196F5E" w:rsidRPr="00196F5E" w:rsidRDefault="00196F5E" w:rsidP="00196F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F5E">
        <w:rPr>
          <w:rFonts w:ascii="Times New Roman" w:eastAsia="Times New Roman" w:hAnsi="Times New Roman" w:cs="Times New Roman"/>
          <w:sz w:val="24"/>
          <w:szCs w:val="24"/>
          <w:lang w:eastAsia="pl-PL"/>
        </w:rPr>
        <w:t>13a) realizacja zadań określonych w ustawie z dnia 4 listopada 2016 r. o wsparciu kobiet  w ciąży i rodzin „Za życiem”;</w:t>
      </w:r>
    </w:p>
    <w:p w:rsidR="00196F5E" w:rsidRPr="00196F5E" w:rsidRDefault="00196F5E" w:rsidP="00196F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F5E">
        <w:rPr>
          <w:rFonts w:ascii="Times New Roman" w:eastAsia="Times New Roman" w:hAnsi="Times New Roman" w:cs="Times New Roman"/>
          <w:sz w:val="24"/>
          <w:szCs w:val="24"/>
          <w:lang w:eastAsia="pl-PL"/>
        </w:rPr>
        <w:t>14) prowadzenie dokumentacji dotyczącej pracy z rodziną;</w:t>
      </w:r>
    </w:p>
    <w:p w:rsidR="00196F5E" w:rsidRPr="00196F5E" w:rsidRDefault="00196F5E" w:rsidP="00196F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F5E">
        <w:rPr>
          <w:rFonts w:ascii="Times New Roman" w:eastAsia="Times New Roman" w:hAnsi="Times New Roman" w:cs="Times New Roman"/>
          <w:sz w:val="24"/>
          <w:szCs w:val="24"/>
          <w:lang w:eastAsia="pl-PL"/>
        </w:rPr>
        <w:t>15) dokonywanie okresowej oceny sytuacji rodziny, nie rzadziej niż co pół roku, i przekazywanie tej oceny podmiotowi, o którym mowa w art.17 ust.1 ustawy o wspieraniu rodziny i systemie pieczy zastępczej;</w:t>
      </w:r>
    </w:p>
    <w:p w:rsidR="00196F5E" w:rsidRPr="00196F5E" w:rsidRDefault="00196F5E" w:rsidP="00196F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F5E">
        <w:rPr>
          <w:rFonts w:ascii="Times New Roman" w:eastAsia="Times New Roman" w:hAnsi="Times New Roman" w:cs="Times New Roman"/>
          <w:sz w:val="24"/>
          <w:szCs w:val="24"/>
          <w:lang w:eastAsia="pl-PL"/>
        </w:rPr>
        <w:t>16) monitorowanie funkcjonowania rodziny po zakończeniu pracy z rodziną;</w:t>
      </w:r>
    </w:p>
    <w:p w:rsidR="00196F5E" w:rsidRPr="00196F5E" w:rsidRDefault="00196F5E" w:rsidP="00196F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F5E">
        <w:rPr>
          <w:rFonts w:ascii="Times New Roman" w:eastAsia="Times New Roman" w:hAnsi="Times New Roman" w:cs="Times New Roman"/>
          <w:sz w:val="24"/>
          <w:szCs w:val="24"/>
          <w:lang w:eastAsia="pl-PL"/>
        </w:rPr>
        <w:t>17) sporządzanie, na wniosek sądu, opinii o rodzinie i jej członkach;</w:t>
      </w:r>
    </w:p>
    <w:p w:rsidR="00196F5E" w:rsidRPr="00196F5E" w:rsidRDefault="00196F5E" w:rsidP="00196F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F5E">
        <w:rPr>
          <w:rFonts w:ascii="Times New Roman" w:eastAsia="Times New Roman" w:hAnsi="Times New Roman" w:cs="Times New Roman"/>
          <w:sz w:val="24"/>
          <w:szCs w:val="24"/>
          <w:lang w:eastAsia="pl-PL"/>
        </w:rPr>
        <w:t>18) współpraca z jednostkami administracji rządowej i samorządowej, właściwymi organizacjami pozarządowymi oraz innymi podmiotami i osobami specjalizującymi się w działaniach na rzecz dziecka i rodziny;</w:t>
      </w:r>
    </w:p>
    <w:p w:rsidR="00196F5E" w:rsidRPr="00196F5E" w:rsidRDefault="00196F5E" w:rsidP="00196F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F5E">
        <w:rPr>
          <w:rFonts w:ascii="Times New Roman" w:eastAsia="Times New Roman" w:hAnsi="Times New Roman" w:cs="Times New Roman"/>
          <w:sz w:val="24"/>
          <w:szCs w:val="24"/>
          <w:lang w:eastAsia="pl-PL"/>
        </w:rPr>
        <w:t>19) współpraca z zespołem interdyscyplinarnym lub grupą diagnostyczno-pomocową, o których mowa w art. 9a ustawy z dnia 29 lipca 2005 r. o przeciwdziałaniu przemocy domowej (Dz. U. z 2021 r. poz. 1249 oraz z 2023 r. poz. 289 i 535), lub innymi podmiotami, których pomoc przy wykonywaniu zadań uzna za niezbędną.</w:t>
      </w:r>
    </w:p>
    <w:p w:rsidR="00196F5E" w:rsidRPr="00196F5E" w:rsidRDefault="00196F5E" w:rsidP="00196F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F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7. Wymagane dokumenty:</w:t>
      </w:r>
      <w:r w:rsidRPr="00196F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1) CV,</w:t>
      </w:r>
      <w:r w:rsidRPr="00196F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2) list motywacyjny,</w:t>
      </w:r>
      <w:r w:rsidRPr="00196F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3) kopie dokumentów potwierdzających wykształcenie*,</w:t>
      </w:r>
      <w:r w:rsidRPr="00196F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4) kopie dokumentów poświadczających posiadanie kwalifikacji zawodowych*</w:t>
      </w:r>
      <w:r w:rsidRPr="00196F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5) certyfikaty, uprawnienia, zaświadczenia o ukończeniu kursów i szkoleń, dyplomy*),</w:t>
      </w:r>
      <w:r w:rsidRPr="00196F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6) kopie świadectw pracy, ewentualnie referencje z zakładów pracy,</w:t>
      </w:r>
      <w:r w:rsidRPr="00196F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7) oświadczenie o stanie zdrowia pozwalającym na wykonywanie obowiązków asystenta rodziny,</w:t>
      </w:r>
      <w:r w:rsidRPr="00196F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8) oświadczenie kandydata/ki o korzystaniu z pełni praw publicznych,</w:t>
      </w:r>
      <w:r w:rsidRPr="00196F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9) oświadczenie o niekaralności za przestępstwo popełnione umyślnie lub umyślne </w:t>
      </w:r>
      <w:r w:rsidRPr="00196F5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przestępstwo skarbowe,</w:t>
      </w:r>
      <w:r w:rsidRPr="00196F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10) oświadczenie, że kandydat/ka nie jest i nie był/a pozbawiony władzy rodzicielskiej oraz władza rodzicielska nie została mu/jej zawieszona ani ograniczona,</w:t>
      </w:r>
      <w:r w:rsidRPr="00196F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11) oświadczenie, że kandydat/ka wypełnia obowiązek alimentacyjny, w przypadku, gdy taki obowiązek został nałożony na podstawie tytułu wykonawczego pochodzącego lub zatwierdzonego przez sąd.</w:t>
      </w:r>
      <w:r w:rsidRPr="00196F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12) oświadczenie, że kandydat/ka nie figuruje w bazie danych Rejestru Sprawców na Tle Seksualnym z dostępem ograniczonym.</w:t>
      </w:r>
      <w:r w:rsidRPr="00196F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*Oryginały dokumentów do wglądu</w:t>
      </w:r>
      <w:r w:rsidRPr="00196F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Zgodnie z art. 22 1a Kodeksu Pracy (Dz. U. 2020, poz. 1320 ze zm.) jeżeli w załączonych dokumentach kandydat zamieści więcej danych osobowych niż określone w kwestionariuszu osobowym to jest zobowiązany do umieszczenia klauzuli „Wyrażam zgodę na przetwarzanie danych osobowych do celów realizacji procesu rekrutacji.” oraz własnoręcznego podpisu. Brak w/w klauzuli będzie jednoznaczny z brakiem możliwości przetwarzania tych danych.</w:t>
      </w:r>
      <w:r w:rsidRPr="00196F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Metody, które będą zastosowane podczas naboru:</w:t>
      </w:r>
      <w:r w:rsidRPr="00196F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weryfikacja formalna ofert,</w:t>
      </w:r>
      <w:r w:rsidRPr="00196F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rozmowa kwalifikacyjna.</w:t>
      </w:r>
      <w:r w:rsidRPr="00196F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Kandydatki i kandydaci zakwalifikowani, zostaną poinformowani o kolejnych etapach naboru.</w:t>
      </w:r>
    </w:p>
    <w:p w:rsidR="00196F5E" w:rsidRPr="00196F5E" w:rsidRDefault="00196F5E" w:rsidP="00196F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F5E">
        <w:rPr>
          <w:rFonts w:ascii="Times New Roman" w:eastAsia="Times New Roman" w:hAnsi="Times New Roman" w:cs="Times New Roman"/>
          <w:sz w:val="24"/>
          <w:szCs w:val="24"/>
          <w:lang w:eastAsia="pl-PL"/>
        </w:rPr>
        <w:t>W miesiącu upublicznienia ogłoszenia o naborze wskaźnik zatrudnienia osób z niepełnosprawnościami w jednostce był niższy niż 6%.</w:t>
      </w:r>
    </w:p>
    <w:p w:rsidR="00196F5E" w:rsidRPr="00196F5E" w:rsidRDefault="00196F5E" w:rsidP="00196F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F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8. Informacje dodatkowe:</w:t>
      </w:r>
    </w:p>
    <w:p w:rsidR="00196F5E" w:rsidRPr="00196F5E" w:rsidRDefault="00196F5E" w:rsidP="00196F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F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Praca asystenta rodziny będzie wykonywana w ramach stosunku pracy w systemie zadaniowego czasu pracy (40 godzin tygodniowo).</w:t>
      </w:r>
    </w:p>
    <w:p w:rsidR="00196F5E" w:rsidRPr="00196F5E" w:rsidRDefault="00196F5E" w:rsidP="00196F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F5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Wynagrodzenie:</w:t>
      </w:r>
    </w:p>
    <w:p w:rsidR="00196F5E" w:rsidRPr="00196F5E" w:rsidRDefault="00196F5E" w:rsidP="00196F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F5E">
        <w:rPr>
          <w:rFonts w:ascii="Times New Roman" w:eastAsia="Times New Roman" w:hAnsi="Times New Roman" w:cs="Times New Roman"/>
          <w:sz w:val="24"/>
          <w:szCs w:val="24"/>
          <w:lang w:eastAsia="pl-PL"/>
        </w:rPr>
        <w:t>- wynagrodzenie zasadnicze od 5 100 zł brutto.</w:t>
      </w:r>
    </w:p>
    <w:p w:rsidR="00196F5E" w:rsidRPr="00196F5E" w:rsidRDefault="00196F5E" w:rsidP="00196F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F5E">
        <w:rPr>
          <w:rFonts w:ascii="Times New Roman" w:eastAsia="Times New Roman" w:hAnsi="Times New Roman" w:cs="Times New Roman"/>
          <w:sz w:val="24"/>
          <w:szCs w:val="24"/>
          <w:lang w:eastAsia="pl-PL"/>
        </w:rPr>
        <w:t>- dodatek stażowy w zależności od posiadanego stażu pracy od 5% do 20% wynagrodzenia zasadniczego.</w:t>
      </w:r>
    </w:p>
    <w:p w:rsidR="00196F5E" w:rsidRPr="00196F5E" w:rsidRDefault="00196F5E" w:rsidP="00196F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F5E">
        <w:rPr>
          <w:rFonts w:ascii="Times New Roman" w:eastAsia="Times New Roman" w:hAnsi="Times New Roman" w:cs="Times New Roman"/>
          <w:sz w:val="24"/>
          <w:szCs w:val="24"/>
          <w:lang w:eastAsia="pl-PL"/>
        </w:rPr>
        <w:t>- dodatek motywacyjny w wysokości 1 000 zł brutto (miesięcznie).</w:t>
      </w:r>
    </w:p>
    <w:p w:rsidR="00196F5E" w:rsidRPr="00196F5E" w:rsidRDefault="00196F5E" w:rsidP="00196F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F5E">
        <w:rPr>
          <w:rFonts w:ascii="Times New Roman" w:eastAsia="Times New Roman" w:hAnsi="Times New Roman" w:cs="Times New Roman"/>
          <w:sz w:val="24"/>
          <w:szCs w:val="24"/>
          <w:lang w:eastAsia="pl-PL"/>
        </w:rPr>
        <w:t>-  dofinansowanie do wypoczynku, świadczenie urlopowe.</w:t>
      </w:r>
    </w:p>
    <w:p w:rsidR="00196F5E" w:rsidRPr="00196F5E" w:rsidRDefault="00196F5E" w:rsidP="00196F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F5E">
        <w:rPr>
          <w:rFonts w:ascii="Times New Roman" w:eastAsia="Times New Roman" w:hAnsi="Times New Roman" w:cs="Times New Roman"/>
          <w:sz w:val="24"/>
          <w:szCs w:val="24"/>
          <w:lang w:eastAsia="pl-PL"/>
        </w:rPr>
        <w:t>- zwrot za paliwo, dotyczy używania samochodu prywatnego do celów służbowych.</w:t>
      </w:r>
    </w:p>
    <w:p w:rsidR="00196F5E" w:rsidRPr="00196F5E" w:rsidRDefault="00196F5E" w:rsidP="00196F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F5E">
        <w:rPr>
          <w:rFonts w:ascii="Times New Roman" w:eastAsia="Times New Roman" w:hAnsi="Times New Roman" w:cs="Times New Roman"/>
          <w:sz w:val="24"/>
          <w:szCs w:val="24"/>
          <w:lang w:eastAsia="pl-PL"/>
        </w:rPr>
        <w:t>- dodatkowe wynagrodzenie roczne tzw. ”trzynastka”.</w:t>
      </w:r>
    </w:p>
    <w:p w:rsidR="00196F5E" w:rsidRPr="00196F5E" w:rsidRDefault="00196F5E" w:rsidP="00196F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F5E">
        <w:rPr>
          <w:rFonts w:ascii="Times New Roman" w:eastAsia="Times New Roman" w:hAnsi="Times New Roman" w:cs="Times New Roman"/>
          <w:sz w:val="24"/>
          <w:szCs w:val="24"/>
          <w:lang w:eastAsia="pl-PL"/>
        </w:rPr>
        <w:t>- inne:</w:t>
      </w:r>
    </w:p>
    <w:p w:rsidR="00196F5E" w:rsidRPr="00196F5E" w:rsidRDefault="00196F5E" w:rsidP="00196F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F5E">
        <w:rPr>
          <w:rFonts w:ascii="Times New Roman" w:eastAsia="Times New Roman" w:hAnsi="Times New Roman" w:cs="Times New Roman"/>
          <w:sz w:val="24"/>
          <w:szCs w:val="24"/>
          <w:lang w:eastAsia="pl-PL"/>
        </w:rPr>
        <w:t>• ekwiwalent pieniężny za używanie własnej odzieży i obuwia roboczego,</w:t>
      </w:r>
    </w:p>
    <w:p w:rsidR="00196F5E" w:rsidRPr="00196F5E" w:rsidRDefault="00196F5E" w:rsidP="00196F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F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9. Termin, sposób i miejsce składania dokumentów aplikacyjnych:</w:t>
      </w:r>
    </w:p>
    <w:p w:rsidR="00196F5E" w:rsidRPr="00196F5E" w:rsidRDefault="00196F5E" w:rsidP="00196F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F5E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zainteresowane udziałem w naborze prosimy o składanie wymaganych dokumentów:</w:t>
      </w:r>
    </w:p>
    <w:p w:rsidR="00196F5E" w:rsidRPr="00196F5E" w:rsidRDefault="00196F5E" w:rsidP="00196F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F5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 w zamkniętej kopercie opatrzonej dopiskiem</w:t>
      </w:r>
      <w:r w:rsidRPr="00196F5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: </w:t>
      </w:r>
      <w:r w:rsidRPr="00196F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dotyczy naboru na stanowisko: Asystent rodziny</w:t>
      </w:r>
    </w:p>
    <w:p w:rsidR="00196F5E" w:rsidRPr="00196F5E" w:rsidRDefault="00196F5E" w:rsidP="00196F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F5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- termin składania dokumentów</w:t>
      </w:r>
      <w:r w:rsidRPr="00196F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dnia </w:t>
      </w:r>
      <w:r w:rsidRPr="00196F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31 października 2025 do godz. 15.00</w:t>
      </w:r>
      <w:r w:rsidRPr="00196F5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196F5E" w:rsidRPr="00196F5E" w:rsidRDefault="00196F5E" w:rsidP="00196F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F5E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Przyjmuje się składanie ofert w formie pisemnej dostarczonej:</w:t>
      </w:r>
    </w:p>
    <w:p w:rsidR="00196F5E" w:rsidRPr="00196F5E" w:rsidRDefault="00196F5E" w:rsidP="00196F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F5E">
        <w:rPr>
          <w:rFonts w:ascii="Times New Roman" w:eastAsia="Times New Roman" w:hAnsi="Times New Roman" w:cs="Times New Roman"/>
          <w:sz w:val="24"/>
          <w:szCs w:val="24"/>
          <w:lang w:eastAsia="pl-PL"/>
        </w:rPr>
        <w:t>- osobiście w siedzibie Miejsko – Gminnego Ośrodka Pomocy Społecznej w Świerzawie, Plac Wolności 60, 59-540 Świerzawa;</w:t>
      </w:r>
    </w:p>
    <w:p w:rsidR="00196F5E" w:rsidRPr="00196F5E" w:rsidRDefault="00196F5E" w:rsidP="00196F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F5E">
        <w:rPr>
          <w:rFonts w:ascii="Times New Roman" w:eastAsia="Times New Roman" w:hAnsi="Times New Roman" w:cs="Times New Roman"/>
          <w:sz w:val="24"/>
          <w:szCs w:val="24"/>
          <w:lang w:eastAsia="pl-PL"/>
        </w:rPr>
        <w:t>- za pośrednictwem operatora pocztowego/przewoźnika przesyłki na adres Miejsko – Gminnego Ośrodka Pomocy Społecznej w Świerzawie, Plac Wolności 60,59-540 Świerzawa;</w:t>
      </w:r>
    </w:p>
    <w:p w:rsidR="00196F5E" w:rsidRPr="00196F5E" w:rsidRDefault="00196F5E" w:rsidP="00196F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F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drogą elektroniczną za pośrednictwem Elektronicznej Skrzynki Podawczej (ESP) znajdującej się na platformie </w:t>
      </w:r>
      <w:proofErr w:type="spellStart"/>
      <w:r w:rsidRPr="00196F5E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196F5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96F5E" w:rsidRPr="00196F5E" w:rsidRDefault="00196F5E" w:rsidP="00196F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F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Planowane zatrudnienie od listopada 2025 roku</w:t>
      </w:r>
    </w:p>
    <w:p w:rsidR="00196F5E" w:rsidRPr="00196F5E" w:rsidRDefault="00196F5E" w:rsidP="00196F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F5E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 wyniku naboru będzie umieszczona na stronie internetowej BIP Miejsko-Gminnego Ośrodka Pomocy Społecznej w Świerzawie oraz na tablicy informacyjnej w Ośrodku Pomocy Społecznej w Świerzawie.</w:t>
      </w:r>
    </w:p>
    <w:p w:rsidR="00196F5E" w:rsidRPr="00196F5E" w:rsidRDefault="00196F5E" w:rsidP="00196F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F5E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Dodatkowych informacji o naborze udziela Dyrektor Miejsko-Gminnego Ośrodka Pomocy Społecznej w Świerzawie Pawlus Alicja, Tel. 75 71 34 886,  75 71 35 225.</w:t>
      </w:r>
    </w:p>
    <w:p w:rsidR="00196F5E" w:rsidRPr="00196F5E" w:rsidRDefault="00196F5E" w:rsidP="00196F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F5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196F5E" w:rsidRPr="00196F5E" w:rsidRDefault="00196F5E" w:rsidP="00196F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F5E">
        <w:rPr>
          <w:rFonts w:ascii="Times New Roman" w:eastAsia="Times New Roman" w:hAnsi="Times New Roman" w:cs="Times New Roman"/>
          <w:sz w:val="24"/>
          <w:szCs w:val="24"/>
          <w:lang w:eastAsia="pl-PL"/>
        </w:rPr>
        <w:t>Świerzawa, 06 października 2025 r.</w:t>
      </w:r>
    </w:p>
    <w:p w:rsidR="00196F5E" w:rsidRPr="00196F5E" w:rsidRDefault="00196F5E" w:rsidP="00196F5E">
      <w:pPr>
        <w:spacing w:before="100" w:beforeAutospacing="1" w:after="100" w:afterAutospacing="1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F5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196F5E" w:rsidRPr="00196F5E" w:rsidRDefault="00196F5E" w:rsidP="00196F5E">
      <w:pPr>
        <w:spacing w:before="100" w:beforeAutospacing="1" w:after="100" w:afterAutospacing="1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F5E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</w:t>
      </w:r>
    </w:p>
    <w:p w:rsidR="00196F5E" w:rsidRPr="00196F5E" w:rsidRDefault="00196F5E" w:rsidP="00196F5E">
      <w:pPr>
        <w:spacing w:before="100" w:beforeAutospacing="1" w:after="100" w:afterAutospacing="1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F5E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Miejsko-Gminnego</w:t>
      </w:r>
      <w:r w:rsidRPr="00196F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Ośrodka Pomocy Społecznej</w:t>
      </w:r>
      <w:r w:rsidRPr="00196F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Świerzawie</w:t>
      </w:r>
    </w:p>
    <w:p w:rsidR="00196F5E" w:rsidRPr="00196F5E" w:rsidRDefault="00196F5E" w:rsidP="00196F5E">
      <w:pPr>
        <w:spacing w:before="100" w:beforeAutospacing="1" w:after="100" w:afterAutospacing="1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F5E">
        <w:rPr>
          <w:rFonts w:ascii="Times New Roman" w:eastAsia="Times New Roman" w:hAnsi="Times New Roman" w:cs="Times New Roman"/>
          <w:sz w:val="24"/>
          <w:szCs w:val="24"/>
          <w:lang w:eastAsia="pl-PL"/>
        </w:rPr>
        <w:t>Pawlus Alicja</w:t>
      </w:r>
    </w:p>
    <w:p w:rsidR="001F4CC6" w:rsidRDefault="001F4CC6">
      <w:bookmarkStart w:id="0" w:name="_GoBack"/>
      <w:bookmarkEnd w:id="0"/>
    </w:p>
    <w:sectPr w:rsidR="001F4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F5E"/>
    <w:rsid w:val="00196F5E"/>
    <w:rsid w:val="001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062DD9-473D-4095-9BF2-A34C68FBA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link w:val="Nagwek1Znak"/>
    <w:uiPriority w:val="9"/>
    <w:qFormat/>
    <w:rsid w:val="00196F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6F5E"/>
    <w:rPr>
      <w:rFonts w:ascii="Times New Roman" w:eastAsia="Times New Roman" w:hAnsi="Times New Roman" w:cs="Times New Roman"/>
      <w:b/>
      <w:bCs/>
      <w:kern w:val="36"/>
      <w:sz w:val="48"/>
      <w:szCs w:val="48"/>
      <w:lang w:val="pl-PL" w:eastAsia="pl-PL"/>
    </w:rPr>
  </w:style>
  <w:style w:type="paragraph" w:styleId="NormalnyWeb">
    <w:name w:val="Normal (Web)"/>
    <w:basedOn w:val="Normalny"/>
    <w:uiPriority w:val="99"/>
    <w:semiHidden/>
    <w:unhideWhenUsed/>
    <w:rsid w:val="00196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96F5E"/>
    <w:rPr>
      <w:b/>
      <w:bCs/>
    </w:rPr>
  </w:style>
  <w:style w:type="character" w:styleId="Uwydatnienie">
    <w:name w:val="Emphasis"/>
    <w:basedOn w:val="Domylnaczcionkaakapitu"/>
    <w:uiPriority w:val="20"/>
    <w:qFormat/>
    <w:rsid w:val="00196F5E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6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6F5E"/>
    <w:rPr>
      <w:rFonts w:ascii="Segoe U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0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1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2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1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1265</Words>
  <Characters>7591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Wolska</dc:creator>
  <cp:keywords/>
  <dc:description/>
  <cp:lastModifiedBy>Agnieszka Wolska</cp:lastModifiedBy>
  <cp:revision>1</cp:revision>
  <cp:lastPrinted>2025-10-13T07:42:00Z</cp:lastPrinted>
  <dcterms:created xsi:type="dcterms:W3CDTF">2025-10-13T07:38:00Z</dcterms:created>
  <dcterms:modified xsi:type="dcterms:W3CDTF">2025-10-13T07:59:00Z</dcterms:modified>
</cp:coreProperties>
</file>